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1" w:rsidRPr="00F9667C" w:rsidRDefault="00977671" w:rsidP="008B4300">
      <w:pPr>
        <w:spacing w:line="276" w:lineRule="auto"/>
        <w:jc w:val="right"/>
        <w:rPr>
          <w:rFonts w:cs="Calibri"/>
        </w:rPr>
      </w:pPr>
      <w:r w:rsidRPr="00F9667C">
        <w:t xml:space="preserve">Al SUE/SUAP del Comune di 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>
        <w:rPr>
          <w:rFonts w:cs="Calibri"/>
          <w:noProof/>
        </w:rPr>
        <w:t>______________________________</w:t>
      </w:r>
      <w:r w:rsidRPr="00E948DD">
        <w:rPr>
          <w:rFonts w:cs="Calibri"/>
        </w:rPr>
        <w:fldChar w:fldCharType="end"/>
      </w:r>
    </w:p>
    <w:p w:rsidR="00977671" w:rsidRPr="00F9667C" w:rsidRDefault="00977671" w:rsidP="00250D0A">
      <w:pPr>
        <w:spacing w:line="276" w:lineRule="auto"/>
      </w:pPr>
      <w:bookmarkStart w:id="0" w:name="_Hlk67328900"/>
      <w:r w:rsidRPr="00F9667C">
        <w:t xml:space="preserve">Lavori di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__________________________________________________________</w:t>
      </w:r>
      <w:r w:rsidRPr="00F9667C">
        <w:rPr>
          <w:rFonts w:cs="Calibri"/>
        </w:rPr>
        <w:fldChar w:fldCharType="end"/>
      </w:r>
    </w:p>
    <w:p w:rsidR="00977671" w:rsidRDefault="00977671" w:rsidP="00250D0A">
      <w:pPr>
        <w:spacing w:line="276" w:lineRule="auto"/>
        <w:rPr>
          <w:rFonts w:cs="Calibri"/>
        </w:rPr>
      </w:pPr>
      <w:r w:rsidRPr="00F9667C">
        <w:t xml:space="preserve">Indirizzo: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Pr="00F9667C">
        <w:rPr>
          <w:rFonts w:cs="Calibri"/>
          <w:noProof/>
        </w:rPr>
        <w:t>__________________________</w:t>
      </w:r>
      <w:r w:rsidRPr="00F9667C">
        <w:rPr>
          <w:rFonts w:cs="Calibri"/>
        </w:rPr>
        <w:fldChar w:fldCharType="end"/>
      </w:r>
      <w:r w:rsidRPr="007B286D">
        <w:t xml:space="preserve"> </w:t>
      </w:r>
      <w:r w:rsidRPr="00F9667C">
        <w:t xml:space="preserve">n°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 xml:space="preserve">CAP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Pr="00F9667C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>(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>)</w:t>
      </w:r>
    </w:p>
    <w:bookmarkEnd w:id="0"/>
    <w:p w:rsidR="00977671" w:rsidRDefault="00977671" w:rsidP="00250D0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bCs/>
        </w:rPr>
        <w:t>ASSEVERAZIONE DEL PROGETTISTA STRUTTURALE DELL’INTERO INTERVENTO ALLEGATA ALLA PRESENTAZIONE DEL PROGETTO ESECUTIVO RIGUARDANTE LE STRUTTURE PER EDIFICI / OPERE IN CLASSE D’USO III O IV</w:t>
      </w:r>
    </w:p>
    <w:p w:rsidR="00977671" w:rsidRPr="00F9667C" w:rsidRDefault="00977671" w:rsidP="00250D0A">
      <w:pPr>
        <w:spacing w:line="276" w:lineRule="auto"/>
        <w:rPr>
          <w:rFonts w:cs="Calibri"/>
        </w:rPr>
      </w:pPr>
      <w:bookmarkStart w:id="1" w:name="_Hlk67328947"/>
      <w:r w:rsidRPr="00F9667C">
        <w:t xml:space="preserve">Il/la sottoscritto/a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__________________________________________________________</w:t>
      </w:r>
      <w:r w:rsidRPr="00F9667C">
        <w:rPr>
          <w:rFonts w:cs="Calibri"/>
        </w:rPr>
        <w:fldChar w:fldCharType="end"/>
      </w:r>
    </w:p>
    <w:p w:rsidR="00977671" w:rsidRPr="00F9667C" w:rsidRDefault="00977671" w:rsidP="00250D0A">
      <w:pPr>
        <w:spacing w:line="276" w:lineRule="auto"/>
        <w:rPr>
          <w:rFonts w:cs="Calibri"/>
        </w:rPr>
      </w:pPr>
      <w:r>
        <w:t>domiciliato/</w:t>
      </w:r>
      <w:r w:rsidRPr="00F9667C">
        <w:t>a in</w:t>
      </w:r>
      <w:r w:rsidRPr="00F9667C">
        <w:rPr>
          <w:rFonts w:cs="Calibri"/>
        </w:rPr>
        <w:t xml:space="preserve"> </w:t>
      </w:r>
      <w:r w:rsidRPr="00F9667C">
        <w:t xml:space="preserve">via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 w:rsidRPr="00F9667C">
        <w:rPr>
          <w:rFonts w:cs="Calibri"/>
          <w:noProof/>
        </w:rPr>
        <w:t>__________________________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 xml:space="preserve">n°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 xml:space="preserve">CAP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Pr="00F9667C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__________________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 xml:space="preserve"> </w:t>
      </w:r>
      <w:r w:rsidRPr="00F9667C">
        <w:t>(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</w:t>
      </w:r>
      <w:r w:rsidRPr="00F9667C">
        <w:rPr>
          <w:rFonts w:cs="Calibri"/>
        </w:rPr>
        <w:fldChar w:fldCharType="end"/>
      </w:r>
      <w:r w:rsidRPr="00F9667C">
        <w:rPr>
          <w:rFonts w:cs="Calibri"/>
        </w:rPr>
        <w:t>)</w:t>
      </w:r>
    </w:p>
    <w:p w:rsidR="00977671" w:rsidRPr="00F9667C" w:rsidRDefault="00977671" w:rsidP="00250D0A">
      <w:pPr>
        <w:spacing w:line="276" w:lineRule="auto"/>
      </w:pPr>
      <w:r w:rsidRPr="00F9667C">
        <w:rPr>
          <w:rFonts w:cs="Calibri"/>
        </w:rPr>
        <w:t>te</w:t>
      </w:r>
      <w:r w:rsidRPr="00F9667C">
        <w:t>l.</w:t>
      </w:r>
      <w:r w:rsidRPr="00F9667C">
        <w:rPr>
          <w:rFonts w:cs="Calibri"/>
        </w:rPr>
        <w:t xml:space="preserve">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>
        <w:tab/>
      </w:r>
      <w:r>
        <w:tab/>
        <w:t>c</w:t>
      </w:r>
      <w:r w:rsidRPr="00F9667C">
        <w:t xml:space="preserve">ell.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>
        <w:rPr>
          <w:rFonts w:cs="Calibri"/>
        </w:rPr>
        <w:tab/>
      </w:r>
      <w:r w:rsidRPr="00F9667C">
        <w:t xml:space="preserve">e mail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tab/>
      </w:r>
      <w:r w:rsidRPr="00F9667C">
        <w:t xml:space="preserve">PEC </w:t>
      </w:r>
      <w:r w:rsidRPr="00F9667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667C">
        <w:rPr>
          <w:rFonts w:cs="Calibri"/>
        </w:rPr>
        <w:instrText xml:space="preserve"> FORMTEXT </w:instrText>
      </w:r>
      <w:r w:rsidRPr="00F9667C">
        <w:rPr>
          <w:rFonts w:cs="Calibri"/>
        </w:rPr>
      </w:r>
      <w:r w:rsidRPr="00F9667C">
        <w:rPr>
          <w:rFonts w:cs="Calibri"/>
        </w:rPr>
        <w:fldChar w:fldCharType="separate"/>
      </w:r>
      <w:r>
        <w:rPr>
          <w:rFonts w:cs="Calibri"/>
          <w:noProof/>
        </w:rPr>
        <w:t>__________</w:t>
      </w:r>
      <w:r w:rsidRPr="00F9667C">
        <w:rPr>
          <w:rFonts w:cs="Calibri"/>
        </w:rPr>
        <w:fldChar w:fldCharType="end"/>
      </w:r>
    </w:p>
    <w:tbl>
      <w:tblPr>
        <w:tblW w:w="86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478"/>
        <w:gridCol w:w="478"/>
        <w:gridCol w:w="479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8"/>
        <w:gridCol w:w="479"/>
        <w:gridCol w:w="478"/>
        <w:gridCol w:w="519"/>
      </w:tblGrid>
      <w:tr w:rsidR="00977671" w:rsidRPr="00B46984" w:rsidTr="001F0D12">
        <w:trPr>
          <w:cantSplit/>
          <w:trHeight w:val="323"/>
        </w:trPr>
        <w:tc>
          <w:tcPr>
            <w:tcW w:w="1001" w:type="dxa"/>
            <w:vAlign w:val="center"/>
          </w:tcPr>
          <w:bookmarkEnd w:id="1"/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t>C.F.</w:t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9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  <w:tc>
          <w:tcPr>
            <w:tcW w:w="519" w:type="dxa"/>
            <w:vAlign w:val="center"/>
          </w:tcPr>
          <w:p w:rsidR="00977671" w:rsidRPr="00B46984" w:rsidRDefault="00977671" w:rsidP="00250D0A">
            <w:pPr>
              <w:spacing w:before="0" w:after="0" w:line="276" w:lineRule="auto"/>
            </w:pPr>
            <w:r w:rsidRPr="00B4698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6984">
              <w:rPr>
                <w:rFonts w:cs="Calibri"/>
              </w:rPr>
              <w:instrText xml:space="preserve"> FORMTEXT </w:instrText>
            </w:r>
            <w:r w:rsidRPr="00B46984">
              <w:rPr>
                <w:rFonts w:cs="Calibri"/>
              </w:rPr>
            </w:r>
            <w:r w:rsidRPr="00B46984">
              <w:rPr>
                <w:rFonts w:cs="Calibri"/>
              </w:rPr>
              <w:fldChar w:fldCharType="separate"/>
            </w:r>
            <w:r w:rsidRPr="00B46984">
              <w:rPr>
                <w:rFonts w:cs="Calibri"/>
                <w:noProof/>
              </w:rPr>
              <w:t>_</w:t>
            </w:r>
            <w:r w:rsidRPr="00B46984">
              <w:rPr>
                <w:rFonts w:cs="Calibri"/>
              </w:rPr>
              <w:fldChar w:fldCharType="end"/>
            </w:r>
          </w:p>
        </w:tc>
      </w:tr>
    </w:tbl>
    <w:p w:rsidR="00977671" w:rsidRDefault="00977671" w:rsidP="00250D0A">
      <w:pPr>
        <w:spacing w:line="276" w:lineRule="auto"/>
        <w:rPr>
          <w:rFonts w:cs="Calibri"/>
        </w:rPr>
      </w:pPr>
      <w:r>
        <w:t>iscritto all’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>
        <w:rPr>
          <w:rFonts w:cs="Calibri"/>
          <w:noProof/>
        </w:rPr>
        <w:t>___________________________________</w:t>
      </w:r>
      <w:r w:rsidRPr="00E948DD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E948DD">
        <w:t xml:space="preserve">della provincia di 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>
        <w:rPr>
          <w:rFonts w:cs="Calibri"/>
          <w:noProof/>
        </w:rPr>
        <w:t>_____________</w:t>
      </w:r>
      <w:r w:rsidRPr="00E948DD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E948DD">
        <w:t xml:space="preserve">al n. </w:t>
      </w:r>
      <w:r w:rsidRPr="00E948DD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48DD">
        <w:rPr>
          <w:rFonts w:cs="Calibri"/>
        </w:rPr>
        <w:instrText xml:space="preserve"> FORMTEXT </w:instrText>
      </w:r>
      <w:r w:rsidRPr="00E948DD">
        <w:rPr>
          <w:rFonts w:cs="Calibri"/>
        </w:rPr>
      </w:r>
      <w:r w:rsidRPr="00E948DD">
        <w:rPr>
          <w:rFonts w:cs="Calibri"/>
        </w:rPr>
        <w:fldChar w:fldCharType="separate"/>
      </w:r>
      <w:r>
        <w:rPr>
          <w:rFonts w:cs="Calibri"/>
          <w:noProof/>
        </w:rPr>
        <w:t>_____</w:t>
      </w:r>
      <w:r w:rsidRPr="00E948DD">
        <w:rPr>
          <w:rFonts w:cs="Calibri"/>
        </w:rPr>
        <w:fldChar w:fldCharType="end"/>
      </w:r>
    </w:p>
    <w:p w:rsidR="00977671" w:rsidRDefault="00977671" w:rsidP="00250D0A">
      <w:pPr>
        <w:spacing w:line="276" w:lineRule="auto"/>
      </w:pPr>
      <w:r w:rsidRPr="00E948DD">
        <w:t>in qualità di</w:t>
      </w:r>
      <w:r>
        <w:t xml:space="preserve"> </w:t>
      </w:r>
      <w:r w:rsidRPr="00D3119C">
        <w:rPr>
          <w:b/>
        </w:rPr>
        <w:t>Progettista Strutturale</w:t>
      </w:r>
      <w:r>
        <w:t xml:space="preserve"> dell’Intero intervento</w:t>
      </w:r>
    </w:p>
    <w:bookmarkStart w:id="2" w:name="Controllo1"/>
    <w:p w:rsidR="00977671" w:rsidRDefault="00977671" w:rsidP="00D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</w:rPr>
      </w:pP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ab/>
      </w:r>
      <w:r w:rsidRPr="003E20D1">
        <w:rPr>
          <w:b/>
          <w:bCs/>
        </w:rPr>
        <w:t>ASSEVERA</w:t>
      </w:r>
      <w:r>
        <w:rPr>
          <w:b/>
          <w:bCs/>
        </w:rPr>
        <w:t xml:space="preserve">, </w:t>
      </w:r>
      <w:r w:rsidRPr="001F0D12">
        <w:rPr>
          <w:b/>
          <w:bCs/>
        </w:rPr>
        <w:t>AI SENSI DELL'ART. 2.4.2 DELLE NTC 2018</w:t>
      </w:r>
      <w:r>
        <w:rPr>
          <w:b/>
          <w:bCs/>
        </w:rPr>
        <w:t xml:space="preserve">, </w:t>
      </w:r>
      <w:r w:rsidRPr="00D3119C">
        <w:rPr>
          <w:b/>
          <w:bCs/>
        </w:rPr>
        <w:t>CHE L’EDIFICIO/ L’OPERA RIENTRA</w:t>
      </w:r>
      <w:r>
        <w:rPr>
          <w:b/>
          <w:bCs/>
        </w:rPr>
        <w:t xml:space="preserve"> IN CLASSE D’USO</w:t>
      </w:r>
    </w:p>
    <w:p w:rsidR="00977671" w:rsidRDefault="00977671" w:rsidP="0068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ind w:left="703" w:hanging="703"/>
        <w:jc w:val="center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III</w:t>
      </w:r>
      <w:r>
        <w:tab/>
      </w:r>
      <w:r>
        <w:tab/>
        <w:t>ovvero</w:t>
      </w:r>
      <w:r>
        <w:tab/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IV</w:t>
      </w:r>
    </w:p>
    <w:p w:rsidR="00977671" w:rsidRPr="00914C4F" w:rsidRDefault="00977671" w:rsidP="00250D0A">
      <w:pPr>
        <w:spacing w:line="276" w:lineRule="auto"/>
        <w:jc w:val="center"/>
        <w:rPr>
          <w:b/>
          <w:bCs/>
          <w:sz w:val="6"/>
          <w:szCs w:val="6"/>
        </w:rPr>
      </w:pPr>
    </w:p>
    <w:p w:rsidR="00977671" w:rsidRPr="001F0D12" w:rsidRDefault="00977671" w:rsidP="00D3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b/>
          <w:bCs/>
        </w:rPr>
        <w:t xml:space="preserve">ASSEVERA, </w:t>
      </w:r>
      <w:r w:rsidRPr="00D3119C">
        <w:rPr>
          <w:b/>
          <w:bCs/>
        </w:rPr>
        <w:t>AI SENSI DELLA DGR 1661/2009</w:t>
      </w:r>
      <w:r>
        <w:rPr>
          <w:rStyle w:val="FootnoteReference"/>
          <w:b/>
          <w:bCs/>
        </w:rPr>
        <w:footnoteReference w:id="1"/>
      </w:r>
      <w:r w:rsidRPr="001F0D12">
        <w:rPr>
          <w:b/>
          <w:bCs/>
        </w:rPr>
        <w:t xml:space="preserve">, </w:t>
      </w:r>
      <w:r w:rsidRPr="00D3119C">
        <w:rPr>
          <w:b/>
          <w:bCs/>
        </w:rPr>
        <w:t xml:space="preserve">CHE </w:t>
      </w:r>
      <w:r>
        <w:rPr>
          <w:b/>
          <w:bCs/>
        </w:rPr>
        <w:t>LE OPERE IN PROGETTO</w:t>
      </w:r>
      <w:r w:rsidRPr="001F0D12">
        <w:rPr>
          <w:b/>
          <w:bCs/>
        </w:rPr>
        <w:t>:</w:t>
      </w:r>
    </w:p>
    <w:p w:rsidR="00977671" w:rsidRDefault="00977671" w:rsidP="0068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5" w:hanging="705"/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RIGUARDANO</w:t>
      </w:r>
      <w:r>
        <w:tab/>
      </w:r>
      <w:r>
        <w:tab/>
        <w:t>ovvero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NON RIGUARDANO</w:t>
      </w:r>
    </w:p>
    <w:p w:rsidR="00977671" w:rsidRPr="00E948DD" w:rsidRDefault="00977671" w:rsidP="0068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E</w:t>
      </w:r>
      <w:r w:rsidRPr="00B30E8B">
        <w:t>difici di interesse strategico e/o opere infrastrutturali la cui funzionalità durante gli eventi sismici</w:t>
      </w:r>
      <w:r>
        <w:t xml:space="preserve"> </w:t>
      </w:r>
      <w:r w:rsidRPr="00B30E8B">
        <w:t>assume rilievo fondamentale per le finalità di protezione civile</w:t>
      </w:r>
      <w:r>
        <w:t xml:space="preserve"> ovvero</w:t>
      </w:r>
      <w:r w:rsidRPr="00B30E8B">
        <w:t xml:space="preserve"> che possono</w:t>
      </w:r>
      <w:r>
        <w:t xml:space="preserve"> </w:t>
      </w:r>
      <w:r w:rsidRPr="00B30E8B">
        <w:t>assumere rilevanza in relazione alle conseguenze di un loro eventuale collasso</w:t>
      </w:r>
    </w:p>
    <w:p w:rsidR="00977671" w:rsidRDefault="00977671" w:rsidP="00B00899">
      <w:pPr>
        <w:rPr>
          <w:rFonts w:cs="Calibri"/>
        </w:rPr>
      </w:pPr>
      <w:r>
        <w:rPr>
          <w:rFonts w:cs="Calibri"/>
        </w:rPr>
        <w:t>Data della firma digitale</w:t>
      </w:r>
    </w:p>
    <w:p w:rsidR="00977671" w:rsidRDefault="00977671" w:rsidP="00B30E8B">
      <w:pPr>
        <w:ind w:left="4956"/>
        <w:jc w:val="center"/>
      </w:pPr>
      <w:r>
        <w:t>Il Progettista Strutturale dell’intero intervento</w:t>
      </w:r>
    </w:p>
    <w:p w:rsidR="00977671" w:rsidRPr="00B30E8B" w:rsidRDefault="00977671" w:rsidP="00B30E8B">
      <w:pPr>
        <w:ind w:left="4956"/>
        <w:jc w:val="center"/>
        <w:rPr>
          <w:sz w:val="18"/>
          <w:szCs w:val="18"/>
        </w:rPr>
      </w:pPr>
      <w:r w:rsidRPr="00B30E8B">
        <w:rPr>
          <w:sz w:val="18"/>
          <w:szCs w:val="18"/>
        </w:rPr>
        <w:t>(Documento sottoscritto mediante firma digitale ai sensi dell’art. 21 del D.Lgs. 82/2005)</w:t>
      </w:r>
    </w:p>
    <w:sectPr w:rsidR="00977671" w:rsidRPr="00B30E8B" w:rsidSect="00E94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0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71" w:rsidRDefault="00977671">
      <w:r>
        <w:separator/>
      </w:r>
    </w:p>
  </w:endnote>
  <w:endnote w:type="continuationSeparator" w:id="0">
    <w:p w:rsidR="00977671" w:rsidRDefault="0097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1" w:rsidRDefault="009776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1" w:rsidRDefault="00977671" w:rsidP="00E948DD">
    <w:pPr>
      <w:pStyle w:val="Standard"/>
      <w:rPr>
        <w:rFonts w:cs="Calibri"/>
      </w:rPr>
    </w:pPr>
    <w:r>
      <w:rPr>
        <w:rFonts w:cs="Calibri"/>
      </w:rPr>
      <w:t>_______________________________________________________________________________</w:t>
    </w:r>
  </w:p>
  <w:p w:rsidR="00977671" w:rsidRPr="00E948DD" w:rsidRDefault="00977671" w:rsidP="00E948DD">
    <w:pPr>
      <w:pStyle w:val="Standard"/>
      <w:jc w:val="center"/>
    </w:pPr>
    <w:r>
      <w:rPr>
        <w:rFonts w:cs="Arial"/>
        <w:b/>
        <w:bCs/>
        <w:sz w:val="20"/>
        <w:szCs w:val="20"/>
      </w:rPr>
      <w:t xml:space="preserve">Provincia di Reggio Emilia </w:t>
    </w:r>
    <w:r>
      <w:rPr>
        <w:rFonts w:cs="Arial"/>
        <w:sz w:val="20"/>
        <w:szCs w:val="20"/>
      </w:rPr>
      <w:t xml:space="preserve">- Corso Garibaldi, 59 - 42121 Reggio Emilia - C.F. 00209290352 - </w:t>
    </w:r>
    <w:r>
      <w:rPr>
        <w:rFonts w:cs="Arial"/>
        <w:b/>
        <w:bCs/>
        <w:sz w:val="20"/>
        <w:szCs w:val="20"/>
      </w:rPr>
      <w:t>www.provincia.re.it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1" w:rsidRDefault="00977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71" w:rsidRDefault="00977671">
      <w:r>
        <w:separator/>
      </w:r>
    </w:p>
  </w:footnote>
  <w:footnote w:type="continuationSeparator" w:id="0">
    <w:p w:rsidR="00977671" w:rsidRDefault="00977671">
      <w:r>
        <w:continuationSeparator/>
      </w:r>
    </w:p>
  </w:footnote>
  <w:footnote w:id="1">
    <w:p w:rsidR="00977671" w:rsidRDefault="00977671" w:rsidP="00D3119C">
      <w:pPr>
        <w:pStyle w:val="Footnote"/>
      </w:pPr>
      <w:r>
        <w:rPr>
          <w:rStyle w:val="FootnoteReference"/>
        </w:rPr>
        <w:footnoteRef/>
      </w:r>
      <w:r>
        <w:t xml:space="preserve"> </w:t>
      </w:r>
      <w:r w:rsidRPr="001F0D12">
        <w:t>Per gli effetti dell’art 94-bis, comma 1, lettera a), numero 3)</w:t>
      </w:r>
      <w:r>
        <w:t xml:space="preserve"> ai fini del controllo sistematico di cui alla C</w:t>
      </w:r>
      <w:r w:rsidRPr="00914C4F">
        <w:t>ircolar</w:t>
      </w:r>
      <w:r>
        <w:t xml:space="preserve">e della RER PG </w:t>
      </w:r>
      <w:r w:rsidRPr="00914C4F">
        <w:t>2020-0077588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1" w:rsidRDefault="009776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3" w:type="pct"/>
      <w:tblCellMar>
        <w:left w:w="0" w:type="dxa"/>
        <w:right w:w="0" w:type="dxa"/>
      </w:tblCellMar>
      <w:tblLook w:val="0000"/>
    </w:tblPr>
    <w:tblGrid>
      <w:gridCol w:w="6097"/>
      <w:gridCol w:w="3450"/>
    </w:tblGrid>
    <w:tr w:rsidR="00977671" w:rsidRPr="00B46984" w:rsidTr="00B46984">
      <w:trPr>
        <w:trHeight w:val="175"/>
      </w:trPr>
      <w:tc>
        <w:tcPr>
          <w:tcW w:w="3193" w:type="pct"/>
          <w:vMerge w:val="restart"/>
        </w:tcPr>
        <w:p w:rsidR="00977671" w:rsidRPr="00B46984" w:rsidRDefault="00977671" w:rsidP="00B46984">
          <w:pPr>
            <w:pStyle w:val="TableHeading"/>
            <w:widowControl w:val="0"/>
            <w:spacing w:line="240" w:lineRule="auto"/>
            <w:jc w:val="left"/>
            <w:rPr>
              <w:rFonts w:eastAsia="SimSun" w:cs="Arial Unicode MS"/>
              <w:lang w:bidi="hi-IN"/>
            </w:rPr>
          </w:pPr>
          <w:bookmarkStart w:id="3" w:name="_Hlk59112180"/>
          <w:r w:rsidRPr="001C73E1">
            <w:rPr>
              <w:rFonts w:eastAsia="SimSun" w:cs="Arial Unicode M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i2" o:spid="_x0000_i1027" type="#_x0000_t75" style="width:234.75pt;height:86.25pt;visibility:visible">
                <v:imagedata r:id="rId1" o:title=""/>
              </v:shape>
            </w:pict>
          </w:r>
        </w:p>
      </w:tc>
      <w:tc>
        <w:tcPr>
          <w:tcW w:w="1807" w:type="pct"/>
        </w:tcPr>
        <w:p w:rsidR="00977671" w:rsidRPr="00B46984" w:rsidRDefault="00977671" w:rsidP="00B46984">
          <w:pPr>
            <w:pStyle w:val="TableHeading"/>
            <w:widowControl w:val="0"/>
            <w:spacing w:line="240" w:lineRule="auto"/>
            <w:jc w:val="right"/>
            <w:rPr>
              <w:rFonts w:eastAsia="SimSun" w:cs="Arial Unicode MS"/>
              <w:lang w:bidi="hi-IN"/>
            </w:rPr>
          </w:pP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begin"/>
          </w: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instrText xml:space="preserve"> FILENAME </w:instrText>
          </w: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separate"/>
          </w:r>
          <w:r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t>MUP_D_05_ASSEVERAZIONE 1661-2009.docx</w:t>
          </w:r>
          <w:r w:rsidRPr="00B46984">
            <w:rPr>
              <w:rFonts w:eastAsia="SimSun" w:cs="Arial Unicode MS"/>
              <w:b w:val="0"/>
              <w:bCs w:val="0"/>
              <w:noProof/>
              <w:color w:val="808080"/>
              <w:sz w:val="18"/>
              <w:szCs w:val="18"/>
              <w:lang w:bidi="hi-IN"/>
            </w:rPr>
            <w:fldChar w:fldCharType="end"/>
          </w:r>
        </w:p>
      </w:tc>
    </w:tr>
    <w:tr w:rsidR="00977671" w:rsidRPr="00B46984" w:rsidTr="00B46984">
      <w:trPr>
        <w:trHeight w:val="703"/>
      </w:trPr>
      <w:tc>
        <w:tcPr>
          <w:tcW w:w="3193" w:type="pct"/>
          <w:vMerge/>
        </w:tcPr>
        <w:p w:rsidR="00977671" w:rsidRPr="00B46984" w:rsidRDefault="00977671" w:rsidP="00B46984">
          <w:pPr>
            <w:pStyle w:val="TableHeading"/>
            <w:widowControl w:val="0"/>
            <w:spacing w:line="240" w:lineRule="auto"/>
            <w:jc w:val="left"/>
            <w:rPr>
              <w:rFonts w:eastAsia="SimSun" w:cs="Arial Unicode MS"/>
              <w:noProof/>
              <w:lang w:bidi="hi-IN"/>
            </w:rPr>
          </w:pPr>
        </w:p>
      </w:tc>
      <w:tc>
        <w:tcPr>
          <w:tcW w:w="1807" w:type="pct"/>
        </w:tcPr>
        <w:p w:rsidR="00977671" w:rsidRPr="00B46984" w:rsidRDefault="00977671" w:rsidP="00B46984">
          <w:pPr>
            <w:pStyle w:val="TableHeading"/>
            <w:widowControl w:val="0"/>
            <w:spacing w:line="240" w:lineRule="auto"/>
            <w:rPr>
              <w:rFonts w:eastAsia="SimSun" w:cs="Arial Unicode MS"/>
              <w:noProof/>
              <w:lang w:bidi="hi-IN"/>
            </w:rPr>
          </w:pPr>
          <w:r w:rsidRPr="001C73E1">
            <w:rPr>
              <w:rFonts w:eastAsia="SimSun" w:cs="Arial Unicode MS"/>
              <w:noProof/>
              <w:lang w:eastAsia="it-IT"/>
            </w:rPr>
            <w:pict>
              <v:shape id="immagini1" o:spid="_x0000_i1028" type="#_x0000_t75" style="width:87.75pt;height:60.75pt;visibility:visible">
                <v:imagedata r:id="rId2" o:title=""/>
              </v:shape>
            </w:pict>
          </w:r>
        </w:p>
      </w:tc>
    </w:tr>
    <w:tr w:rsidR="00977671" w:rsidRPr="00B46984" w:rsidTr="00B46984">
      <w:trPr>
        <w:trHeight w:val="20"/>
      </w:trPr>
      <w:tc>
        <w:tcPr>
          <w:tcW w:w="3193" w:type="pct"/>
          <w:vMerge/>
        </w:tcPr>
        <w:p w:rsidR="00977671" w:rsidRPr="00B46984" w:rsidRDefault="00977671" w:rsidP="00B46984">
          <w:pPr>
            <w:widowControl w:val="0"/>
            <w:autoSpaceDN w:val="0"/>
            <w:textAlignment w:val="baseline"/>
            <w:rPr>
              <w:rFonts w:eastAsia="SimSun" w:cs="Arial Unicode MS"/>
              <w:kern w:val="3"/>
              <w:lang w:bidi="hi-IN"/>
            </w:rPr>
          </w:pPr>
        </w:p>
      </w:tc>
      <w:tc>
        <w:tcPr>
          <w:tcW w:w="1807" w:type="pct"/>
        </w:tcPr>
        <w:p w:rsidR="00977671" w:rsidRPr="00B46984" w:rsidRDefault="00977671" w:rsidP="00B46984">
          <w:pPr>
            <w:pStyle w:val="TableContents"/>
            <w:widowControl w:val="0"/>
            <w:spacing w:line="240" w:lineRule="auto"/>
            <w:jc w:val="center"/>
            <w:rPr>
              <w:rFonts w:eastAsia="SimSun" w:cs="Arial Unicode MS"/>
              <w:i/>
              <w:iCs/>
              <w:lang w:bidi="hi-IN"/>
            </w:rPr>
          </w:pPr>
          <w:r w:rsidRPr="00B46984">
            <w:rPr>
              <w:rFonts w:eastAsia="SimSun" w:cs="Arial Unicode MS"/>
              <w:i/>
              <w:iCs/>
              <w:lang w:bidi="hi-IN"/>
            </w:rPr>
            <w:t>Struttura Sismica Provinciale</w:t>
          </w:r>
        </w:p>
      </w:tc>
    </w:tr>
    <w:bookmarkEnd w:id="3"/>
  </w:tbl>
  <w:p w:rsidR="00977671" w:rsidRDefault="00977671" w:rsidP="00D311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71" w:rsidRDefault="009776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4012C6E"/>
    <w:multiLevelType w:val="hybridMultilevel"/>
    <w:tmpl w:val="4FC83D82"/>
    <w:lvl w:ilvl="0" w:tplc="1610CA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610232B"/>
    <w:multiLevelType w:val="hybridMultilevel"/>
    <w:tmpl w:val="C9ECDA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isplayBackgroundShape/>
  <w:embedSystemFonts/>
  <w:stylePaneFormatFilter w:val="3F01"/>
  <w:documentProtection w:edit="forms" w:enforcement="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2E0"/>
    <w:rsid w:val="000112E0"/>
    <w:rsid w:val="000316C6"/>
    <w:rsid w:val="000700DD"/>
    <w:rsid w:val="0015318F"/>
    <w:rsid w:val="001704AE"/>
    <w:rsid w:val="0017318E"/>
    <w:rsid w:val="00191DD3"/>
    <w:rsid w:val="001B2644"/>
    <w:rsid w:val="001C73E1"/>
    <w:rsid w:val="001F0D12"/>
    <w:rsid w:val="00203649"/>
    <w:rsid w:val="002134B0"/>
    <w:rsid w:val="00250D0A"/>
    <w:rsid w:val="00296422"/>
    <w:rsid w:val="002B5E53"/>
    <w:rsid w:val="003467A2"/>
    <w:rsid w:val="00377164"/>
    <w:rsid w:val="003A3352"/>
    <w:rsid w:val="003E20D1"/>
    <w:rsid w:val="00403043"/>
    <w:rsid w:val="00487955"/>
    <w:rsid w:val="004A26CC"/>
    <w:rsid w:val="004C79FA"/>
    <w:rsid w:val="00635D1F"/>
    <w:rsid w:val="006422BF"/>
    <w:rsid w:val="0068208F"/>
    <w:rsid w:val="006C7A4F"/>
    <w:rsid w:val="007274B8"/>
    <w:rsid w:val="00747851"/>
    <w:rsid w:val="007B1AC9"/>
    <w:rsid w:val="007B286D"/>
    <w:rsid w:val="007D59A1"/>
    <w:rsid w:val="008B4300"/>
    <w:rsid w:val="008D0078"/>
    <w:rsid w:val="009102CB"/>
    <w:rsid w:val="00913E1C"/>
    <w:rsid w:val="00914C4F"/>
    <w:rsid w:val="009156F2"/>
    <w:rsid w:val="00953447"/>
    <w:rsid w:val="00977671"/>
    <w:rsid w:val="00A47BA9"/>
    <w:rsid w:val="00A63F18"/>
    <w:rsid w:val="00A83B85"/>
    <w:rsid w:val="00AC2EA2"/>
    <w:rsid w:val="00B00899"/>
    <w:rsid w:val="00B22FA9"/>
    <w:rsid w:val="00B27F8B"/>
    <w:rsid w:val="00B30E8B"/>
    <w:rsid w:val="00B46984"/>
    <w:rsid w:val="00C215B0"/>
    <w:rsid w:val="00C24CB5"/>
    <w:rsid w:val="00C825E0"/>
    <w:rsid w:val="00CC3320"/>
    <w:rsid w:val="00D3119C"/>
    <w:rsid w:val="00D56D9E"/>
    <w:rsid w:val="00D637D7"/>
    <w:rsid w:val="00D773C4"/>
    <w:rsid w:val="00D93860"/>
    <w:rsid w:val="00E044F2"/>
    <w:rsid w:val="00E401AE"/>
    <w:rsid w:val="00E948DD"/>
    <w:rsid w:val="00EF3E9C"/>
    <w:rsid w:val="00F64482"/>
    <w:rsid w:val="00F945AD"/>
    <w:rsid w:val="00F9667C"/>
    <w:rsid w:val="00F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CC"/>
    <w:pPr>
      <w:suppressAutoHyphens/>
      <w:spacing w:before="120" w:after="120"/>
    </w:pPr>
    <w:rPr>
      <w:rFonts w:ascii="Calibri" w:hAnsi="Calibr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6F2"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6F2"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6F2"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6F2"/>
    <w:pPr>
      <w:keepNext/>
      <w:jc w:val="right"/>
      <w:outlineLvl w:val="3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56F2"/>
    <w:pPr>
      <w:keepNext/>
      <w:numPr>
        <w:ilvl w:val="6"/>
        <w:numId w:val="1"/>
      </w:numPr>
      <w:autoSpaceDE w:val="0"/>
      <w:outlineLvl w:val="6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95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95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7955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795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9156F2"/>
  </w:style>
  <w:style w:type="character" w:customStyle="1" w:styleId="WW8Num1z1">
    <w:name w:val="WW8Num1z1"/>
    <w:uiPriority w:val="99"/>
    <w:rsid w:val="009156F2"/>
  </w:style>
  <w:style w:type="character" w:customStyle="1" w:styleId="WW8Num1z2">
    <w:name w:val="WW8Num1z2"/>
    <w:uiPriority w:val="99"/>
    <w:rsid w:val="009156F2"/>
  </w:style>
  <w:style w:type="character" w:customStyle="1" w:styleId="WW8Num1z3">
    <w:name w:val="WW8Num1z3"/>
    <w:uiPriority w:val="99"/>
    <w:rsid w:val="009156F2"/>
  </w:style>
  <w:style w:type="character" w:customStyle="1" w:styleId="WW8Num1z4">
    <w:name w:val="WW8Num1z4"/>
    <w:uiPriority w:val="99"/>
    <w:rsid w:val="009156F2"/>
  </w:style>
  <w:style w:type="character" w:customStyle="1" w:styleId="WW8Num1z5">
    <w:name w:val="WW8Num1z5"/>
    <w:uiPriority w:val="99"/>
    <w:rsid w:val="009156F2"/>
  </w:style>
  <w:style w:type="character" w:customStyle="1" w:styleId="WW8Num1z6">
    <w:name w:val="WW8Num1z6"/>
    <w:uiPriority w:val="99"/>
    <w:rsid w:val="009156F2"/>
  </w:style>
  <w:style w:type="character" w:customStyle="1" w:styleId="WW8Num1z7">
    <w:name w:val="WW8Num1z7"/>
    <w:uiPriority w:val="99"/>
    <w:rsid w:val="009156F2"/>
  </w:style>
  <w:style w:type="character" w:customStyle="1" w:styleId="WW8Num1z8">
    <w:name w:val="WW8Num1z8"/>
    <w:uiPriority w:val="99"/>
    <w:rsid w:val="009156F2"/>
  </w:style>
  <w:style w:type="character" w:customStyle="1" w:styleId="WW8Num2z0">
    <w:name w:val="WW8Num2z0"/>
    <w:uiPriority w:val="99"/>
    <w:rsid w:val="009156F2"/>
    <w:rPr>
      <w:rFonts w:ascii="Times New Roman" w:hAnsi="Times New Roman"/>
    </w:rPr>
  </w:style>
  <w:style w:type="character" w:customStyle="1" w:styleId="WW8Num2z1">
    <w:name w:val="WW8Num2z1"/>
    <w:uiPriority w:val="99"/>
    <w:rsid w:val="009156F2"/>
    <w:rPr>
      <w:rFonts w:ascii="Courier New" w:hAnsi="Courier New"/>
    </w:rPr>
  </w:style>
  <w:style w:type="character" w:customStyle="1" w:styleId="WW8Num2z2">
    <w:name w:val="WW8Num2z2"/>
    <w:uiPriority w:val="99"/>
    <w:rsid w:val="009156F2"/>
    <w:rPr>
      <w:rFonts w:ascii="Wingdings" w:hAnsi="Wingdings"/>
    </w:rPr>
  </w:style>
  <w:style w:type="character" w:customStyle="1" w:styleId="WW8Num2z3">
    <w:name w:val="WW8Num2z3"/>
    <w:uiPriority w:val="99"/>
    <w:rsid w:val="009156F2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9156F2"/>
  </w:style>
  <w:style w:type="paragraph" w:customStyle="1" w:styleId="Titolo1">
    <w:name w:val="Titolo1"/>
    <w:basedOn w:val="Normal"/>
    <w:next w:val="BodyText"/>
    <w:uiPriority w:val="99"/>
    <w:rsid w:val="009156F2"/>
    <w:pPr>
      <w:keepNext/>
      <w:spacing w:before="240"/>
    </w:pPr>
    <w:rPr>
      <w:rFonts w:ascii="Trebuchet MS" w:eastAsia="Microsoft YaHei" w:hAnsi="Trebuchet MS" w:cs="Mangal"/>
      <w:sz w:val="20"/>
      <w:szCs w:val="28"/>
    </w:rPr>
  </w:style>
  <w:style w:type="paragraph" w:styleId="BodyText">
    <w:name w:val="Body Text"/>
    <w:basedOn w:val="Normal"/>
    <w:link w:val="BodyTextChar"/>
    <w:uiPriority w:val="99"/>
    <w:rsid w:val="009156F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156F2"/>
    <w:rPr>
      <w:rFonts w:ascii="Trebuchet MS" w:hAnsi="Trebuchet MS" w:cs="Mangal"/>
    </w:rPr>
  </w:style>
  <w:style w:type="paragraph" w:styleId="Caption">
    <w:name w:val="caption"/>
    <w:basedOn w:val="Normal"/>
    <w:uiPriority w:val="99"/>
    <w:qFormat/>
    <w:rsid w:val="009156F2"/>
    <w:pPr>
      <w:suppressLineNumbers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"/>
    <w:uiPriority w:val="99"/>
    <w:rsid w:val="009156F2"/>
    <w:pPr>
      <w:suppressLineNumbers/>
    </w:pPr>
    <w:rPr>
      <w:rFonts w:ascii="Trebuchet MS" w:hAnsi="Trebuchet MS" w:cs="Mangal"/>
    </w:rPr>
  </w:style>
  <w:style w:type="paragraph" w:customStyle="1" w:styleId="Corpodeltesto31">
    <w:name w:val="Corpo del testo 31"/>
    <w:basedOn w:val="Normal"/>
    <w:uiPriority w:val="99"/>
    <w:rsid w:val="009156F2"/>
    <w:pPr>
      <w:ind w:right="849"/>
      <w:jc w:val="both"/>
    </w:pPr>
    <w:rPr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156F2"/>
    <w:pPr>
      <w:autoSpaceDE w:val="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9156F2"/>
    <w:pPr>
      <w:suppressLineNumbers/>
      <w:autoSpaceDE w:val="0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9156F2"/>
    <w:pPr>
      <w:spacing w:after="0" w:line="360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rsid w:val="009156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9156F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7955"/>
    <w:rPr>
      <w:rFonts w:ascii="Calibri" w:hAnsi="Calibri" w:cs="Times New Roman"/>
      <w:sz w:val="24"/>
      <w:szCs w:val="24"/>
      <w:lang w:eastAsia="zh-CN"/>
    </w:rPr>
  </w:style>
  <w:style w:type="paragraph" w:customStyle="1" w:styleId="Titolotabella">
    <w:name w:val="Titolo tabella"/>
    <w:basedOn w:val="Contenutotabella"/>
    <w:uiPriority w:val="99"/>
    <w:rsid w:val="009156F2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E948DD"/>
    <w:pPr>
      <w:suppressLineNumbers/>
      <w:autoSpaceDN w:val="0"/>
      <w:spacing w:after="0" w:line="276" w:lineRule="auto"/>
      <w:textAlignment w:val="baseline"/>
    </w:pPr>
    <w:rPr>
      <w:kern w:val="3"/>
    </w:rPr>
  </w:style>
  <w:style w:type="paragraph" w:customStyle="1" w:styleId="TableHeading">
    <w:name w:val="Table Heading"/>
    <w:basedOn w:val="TableContents"/>
    <w:uiPriority w:val="99"/>
    <w:rsid w:val="00E948DD"/>
    <w:pPr>
      <w:jc w:val="center"/>
    </w:pPr>
    <w:rPr>
      <w:b/>
      <w:bCs/>
    </w:rPr>
  </w:style>
  <w:style w:type="table" w:customStyle="1" w:styleId="GridTableLight">
    <w:name w:val="Grid Table Light"/>
    <w:uiPriority w:val="99"/>
    <w:rsid w:val="00E948DD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948DD"/>
    <w:pPr>
      <w:suppressAutoHyphens/>
      <w:autoSpaceDN w:val="0"/>
      <w:spacing w:line="276" w:lineRule="auto"/>
      <w:textAlignment w:val="baseline"/>
    </w:pPr>
    <w:rPr>
      <w:rFonts w:ascii="Calibri" w:hAnsi="Calibri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A83B8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83B85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3E20D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E20D1"/>
    <w:rPr>
      <w:rFonts w:ascii="Calibri" w:hAnsi="Calibri"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3E20D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91DD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91DD3"/>
    <w:rPr>
      <w:rFonts w:ascii="Calibri" w:hAnsi="Calibri" w:cs="Times New Roman"/>
      <w:lang w:eastAsia="zh-CN"/>
    </w:rPr>
  </w:style>
  <w:style w:type="character" w:styleId="EndnoteReference">
    <w:name w:val="endnote reference"/>
    <w:basedOn w:val="DefaultParagraphFont"/>
    <w:uiPriority w:val="99"/>
    <w:rsid w:val="00191DD3"/>
    <w:rPr>
      <w:rFonts w:cs="Times New Roman"/>
      <w:vertAlign w:val="superscript"/>
    </w:rPr>
  </w:style>
  <w:style w:type="paragraph" w:customStyle="1" w:styleId="Footnote">
    <w:name w:val="Footnote"/>
    <w:basedOn w:val="Standard"/>
    <w:uiPriority w:val="99"/>
    <w:rsid w:val="00B30E8B"/>
    <w:pPr>
      <w:suppressLineNumbers/>
      <w:spacing w:before="120" w:after="120"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7B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7A2"/>
    <w:rPr>
      <w:rFonts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SUE/SUAP del Comune di ______________________</dc:title>
  <dc:subject/>
  <dc:creator/>
  <cp:keywords/>
  <dc:description/>
  <cp:lastModifiedBy/>
  <cp:revision>8</cp:revision>
  <cp:lastPrinted>2022-05-24T11:18:00Z</cp:lastPrinted>
  <dcterms:created xsi:type="dcterms:W3CDTF">2022-05-24T10:03:00Z</dcterms:created>
  <dcterms:modified xsi:type="dcterms:W3CDTF">2022-05-25T06:50:00Z</dcterms:modified>
</cp:coreProperties>
</file>